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9B" w:rsidRPr="00C56E9A" w:rsidRDefault="0077639B">
      <w:pPr>
        <w:pStyle w:val="aa"/>
        <w:rPr>
          <w:lang w:val="ru-RU"/>
        </w:rPr>
      </w:pPr>
      <w:r w:rsidRPr="00C56E9A">
        <w:rPr>
          <w:lang w:val="ru-RU"/>
        </w:rPr>
        <w:t>Штатная структура ГБУ РД «РКБСМП»</w:t>
      </w:r>
    </w:p>
    <w:p w:rsidR="00253E9B" w:rsidRDefault="0077639B">
      <w:pPr>
        <w:pStyle w:val="21"/>
      </w:pPr>
      <w:r>
        <w:t>Круглосуточный стационар</w:t>
      </w:r>
    </w:p>
    <w:p w:rsidR="00253E9B" w:rsidRPr="003A4716" w:rsidRDefault="00FC148E" w:rsidP="00FC148E">
      <w:pPr>
        <w:pStyle w:val="a0"/>
        <w:rPr>
          <w:rFonts w:ascii="Times New Roman" w:hAnsi="Times New Roman" w:cs="Times New Roman"/>
        </w:rPr>
      </w:pPr>
      <w:proofErr w:type="spellStart"/>
      <w:r w:rsidRPr="003A4716">
        <w:rPr>
          <w:rFonts w:ascii="Times New Roman" w:hAnsi="Times New Roman" w:cs="Times New Roman"/>
        </w:rPr>
        <w:t>Общебольничный</w:t>
      </w:r>
      <w:proofErr w:type="spellEnd"/>
      <w:r w:rsidRPr="003A4716">
        <w:rPr>
          <w:rFonts w:ascii="Times New Roman" w:hAnsi="Times New Roman" w:cs="Times New Roman"/>
        </w:rPr>
        <w:t xml:space="preserve"> </w:t>
      </w:r>
      <w:proofErr w:type="spellStart"/>
      <w:r w:rsidRPr="003A4716">
        <w:rPr>
          <w:rFonts w:ascii="Times New Roman" w:hAnsi="Times New Roman" w:cs="Times New Roman"/>
        </w:rPr>
        <w:t>медицинский</w:t>
      </w:r>
      <w:proofErr w:type="spellEnd"/>
      <w:r w:rsidRPr="003A4716">
        <w:rPr>
          <w:rFonts w:ascii="Times New Roman" w:hAnsi="Times New Roman" w:cs="Times New Roman"/>
        </w:rPr>
        <w:t xml:space="preserve"> </w:t>
      </w:r>
      <w:proofErr w:type="spellStart"/>
      <w:r w:rsidRPr="003A4716">
        <w:rPr>
          <w:rFonts w:ascii="Times New Roman" w:hAnsi="Times New Roman" w:cs="Times New Roman"/>
        </w:rPr>
        <w:t>персонал</w:t>
      </w:r>
      <w:proofErr w:type="spellEnd"/>
      <w:r w:rsidRPr="003A4716">
        <w:rPr>
          <w:rFonts w:ascii="Times New Roman" w:hAnsi="Times New Roman" w:cs="Times New Roman"/>
          <w:lang w:val="ru-RU"/>
        </w:rPr>
        <w:t xml:space="preserve"> 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Организационно-методический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отдел</w:t>
      </w:r>
      <w:proofErr w:type="spellEnd"/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Приемно-диагностическое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отделение</w:t>
      </w:r>
      <w:proofErr w:type="spellEnd"/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Лечебно-диагностическое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отделение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Хирургическое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</w:t>
      </w:r>
      <w:proofErr w:type="spellEnd"/>
      <w:r w:rsidR="00FF18CF" w:rsidRPr="003A47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№1</w:t>
      </w:r>
    </w:p>
    <w:p w:rsidR="00375C14" w:rsidRPr="003A4716" w:rsidRDefault="00375C14">
      <w:pPr>
        <w:pStyle w:val="a0"/>
        <w:rPr>
          <w:rFonts w:ascii="Times New Roman" w:hAnsi="Times New Roman" w:cs="Times New Roman"/>
        </w:rPr>
      </w:pP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Хирургическое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18CF" w:rsidRPr="003A47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№ 2</w:t>
      </w:r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r w:rsidRPr="003A47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Неврологическое отделение для больных с нарушением мозгового кровообращения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val="ru-RU"/>
        </w:rPr>
      </w:pPr>
      <w:r w:rsidRPr="003A4716">
        <w:rPr>
          <w:rFonts w:ascii="Times New Roman" w:hAnsi="Times New Roman" w:cs="Times New Roman"/>
          <w:lang w:val="ru-RU"/>
        </w:rPr>
        <w:t>Блок интенсивной терапии неврологического</w:t>
      </w:r>
    </w:p>
    <w:p w:rsidR="00375C14" w:rsidRPr="003A4716" w:rsidRDefault="00375C14" w:rsidP="00375C14">
      <w:pPr>
        <w:pStyle w:val="a0"/>
        <w:numPr>
          <w:ilvl w:val="0"/>
          <w:numId w:val="0"/>
        </w:numPr>
        <w:ind w:left="360"/>
        <w:rPr>
          <w:rFonts w:ascii="Times New Roman" w:hAnsi="Times New Roman" w:cs="Times New Roman"/>
          <w:lang w:val="ru-RU"/>
        </w:rPr>
      </w:pPr>
      <w:r w:rsidRPr="003A4716">
        <w:rPr>
          <w:rFonts w:ascii="Times New Roman" w:hAnsi="Times New Roman" w:cs="Times New Roman"/>
          <w:lang w:val="ru-RU"/>
        </w:rPr>
        <w:t>отделения</w:t>
      </w:r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r w:rsidRPr="003A47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Отделение реабилитации для больных с последствиями нарушений мозгового кровообращения</w:t>
      </w:r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Нейрохирургическое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</w:t>
      </w:r>
      <w:proofErr w:type="spellEnd"/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r w:rsidRPr="003A47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Блок реанимации и интенсивной терапии нейрохирургического отделения</w:t>
      </w:r>
      <w:r w:rsidRPr="003A4716">
        <w:rPr>
          <w:rFonts w:ascii="Times New Roman" w:hAnsi="Times New Roman" w:cs="Times New Roman"/>
          <w:lang w:val="ru-RU"/>
        </w:rPr>
        <w:t xml:space="preserve"> 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Операционный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блок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нейрохирургического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отделения</w:t>
      </w:r>
      <w:proofErr w:type="spellEnd"/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Кардиологическое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</w:t>
      </w:r>
      <w:proofErr w:type="spellEnd"/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интенсивной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терапии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кардиологического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отделения</w:t>
      </w:r>
      <w:proofErr w:type="spellEnd"/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неотложной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терапии</w:t>
      </w:r>
      <w:proofErr w:type="spellEnd"/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</w:t>
      </w:r>
      <w:proofErr w:type="spellEnd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4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анестезиологии-реанимации</w:t>
      </w:r>
      <w:proofErr w:type="spellEnd"/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r w:rsidRPr="003A47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Кардиологическое отделение для больных инфарктом миокарда на 30 коек с блоком реанимации и интенсивной терапии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val="ru-RU" w:eastAsia="ru-RU"/>
        </w:rPr>
      </w:pPr>
      <w:r w:rsidRPr="003A4716">
        <w:rPr>
          <w:rFonts w:ascii="Times New Roman" w:hAnsi="Times New Roman" w:cs="Times New Roman"/>
          <w:lang w:val="ru-RU" w:eastAsia="ru-RU"/>
        </w:rPr>
        <w:t>Блок реанимации и интенсивной терапии на 6 коек кардиологического отделения для больных инфарктом миокарда</w:t>
      </w:r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r w:rsidRPr="003A47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Отделение для больных с сочетанной патологией на 30 коек с блоком реанимации и интенсивной терапии</w:t>
      </w:r>
    </w:p>
    <w:p w:rsidR="00375C14" w:rsidRPr="003A4716" w:rsidRDefault="00375C14">
      <w:pPr>
        <w:pStyle w:val="a0"/>
        <w:rPr>
          <w:rFonts w:ascii="Times New Roman" w:hAnsi="Times New Roman" w:cs="Times New Roman"/>
          <w:lang w:val="ru-RU"/>
        </w:rPr>
      </w:pPr>
      <w:r w:rsidRPr="003A471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Блок реанимации и интенсивной терапии отделения для больных с сочетанной патологией 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val="ru-RU" w:eastAsia="ru-RU"/>
        </w:rPr>
      </w:pPr>
      <w:r w:rsidRPr="003A4716">
        <w:rPr>
          <w:rFonts w:ascii="Times New Roman" w:hAnsi="Times New Roman" w:cs="Times New Roman"/>
          <w:lang w:val="ru-RU" w:eastAsia="ru-RU"/>
        </w:rPr>
        <w:t>Операционный блок для больных с сочетанной патологией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Эндоскопическое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отделение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val="ru-RU" w:eastAsia="ru-RU"/>
        </w:rPr>
      </w:pPr>
      <w:r w:rsidRPr="003A4716">
        <w:rPr>
          <w:rFonts w:ascii="Times New Roman" w:hAnsi="Times New Roman" w:cs="Times New Roman"/>
          <w:lang w:val="ru-RU" w:eastAsia="ru-RU"/>
        </w:rPr>
        <w:t>Отделение УЗ методов диагностики и хирургического лечения</w:t>
      </w:r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Отделение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компьютерной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 </w:t>
      </w:r>
      <w:proofErr w:type="spellStart"/>
      <w:r w:rsidRPr="003A4716">
        <w:rPr>
          <w:rFonts w:ascii="Times New Roman" w:hAnsi="Times New Roman" w:cs="Times New Roman"/>
          <w:lang w:eastAsia="ru-RU"/>
        </w:rPr>
        <w:t>диагностики</w:t>
      </w:r>
      <w:proofErr w:type="spellEnd"/>
    </w:p>
    <w:p w:rsidR="00375C14" w:rsidRPr="003A4716" w:rsidRDefault="00375C14" w:rsidP="00375C14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Рентгенологическое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отделение</w:t>
      </w:r>
      <w:proofErr w:type="spellEnd"/>
    </w:p>
    <w:p w:rsidR="00FF18CF" w:rsidRPr="003A4716" w:rsidRDefault="00FF18CF" w:rsidP="00FF18CF">
      <w:pPr>
        <w:pStyle w:val="a0"/>
        <w:rPr>
          <w:rFonts w:ascii="Times New Roman" w:hAnsi="Times New Roman" w:cs="Times New Roman"/>
          <w:lang w:val="ru-RU" w:eastAsia="ru-RU"/>
        </w:rPr>
      </w:pPr>
      <w:r w:rsidRPr="003A4716">
        <w:rPr>
          <w:rFonts w:ascii="Times New Roman" w:hAnsi="Times New Roman" w:cs="Times New Roman"/>
          <w:lang w:val="ru-RU" w:eastAsia="ru-RU"/>
        </w:rPr>
        <w:t xml:space="preserve">Отделение </w:t>
      </w:r>
      <w:proofErr w:type="spellStart"/>
      <w:r w:rsidRPr="003A4716">
        <w:rPr>
          <w:rFonts w:ascii="Times New Roman" w:hAnsi="Times New Roman" w:cs="Times New Roman"/>
          <w:lang w:val="ru-RU" w:eastAsia="ru-RU"/>
        </w:rPr>
        <w:t>рентгенэндоваскулярной</w:t>
      </w:r>
      <w:proofErr w:type="spellEnd"/>
      <w:r w:rsidRPr="003A4716">
        <w:rPr>
          <w:rFonts w:ascii="Times New Roman" w:hAnsi="Times New Roman" w:cs="Times New Roman"/>
          <w:lang w:val="ru-RU" w:eastAsia="ru-RU"/>
        </w:rPr>
        <w:t xml:space="preserve"> и сердечно-сосудистой хирургии</w:t>
      </w:r>
    </w:p>
    <w:p w:rsidR="00FF18CF" w:rsidRPr="003A4716" w:rsidRDefault="00FF18CF" w:rsidP="00FF18CF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Операционный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блок</w:t>
      </w:r>
      <w:proofErr w:type="spellEnd"/>
    </w:p>
    <w:p w:rsidR="00FF18CF" w:rsidRPr="003A4716" w:rsidRDefault="00FF18CF" w:rsidP="00FF18CF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Клин</w:t>
      </w:r>
      <w:r w:rsidRPr="003A4716">
        <w:rPr>
          <w:rFonts w:ascii="Times New Roman" w:hAnsi="Times New Roman" w:cs="Times New Roman"/>
          <w:lang w:eastAsia="ru-RU"/>
        </w:rPr>
        <w:t>ико-диагностическая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лаборатория</w:t>
      </w:r>
      <w:proofErr w:type="spellEnd"/>
    </w:p>
    <w:p w:rsidR="00FF18CF" w:rsidRPr="003A4716" w:rsidRDefault="00FF18CF" w:rsidP="00FF18CF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Центральное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стерилизационное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отделение</w:t>
      </w:r>
      <w:proofErr w:type="spellEnd"/>
    </w:p>
    <w:p w:rsidR="00FF18CF" w:rsidRPr="003A4716" w:rsidRDefault="00FF18CF" w:rsidP="003A4716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Ото</w:t>
      </w:r>
      <w:r w:rsidR="003A4716" w:rsidRPr="003A4716">
        <w:rPr>
          <w:rFonts w:ascii="Times New Roman" w:hAnsi="Times New Roman" w:cs="Times New Roman"/>
          <w:lang w:eastAsia="ru-RU"/>
        </w:rPr>
        <w:t>риноларингологическое</w:t>
      </w:r>
      <w:proofErr w:type="spellEnd"/>
      <w:r w:rsidR="003A4716"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A4716" w:rsidRPr="003A4716">
        <w:rPr>
          <w:rFonts w:ascii="Times New Roman" w:hAnsi="Times New Roman" w:cs="Times New Roman"/>
          <w:lang w:eastAsia="ru-RU"/>
        </w:rPr>
        <w:t>отделение</w:t>
      </w:r>
      <w:bookmarkStart w:id="0" w:name="_GoBack"/>
      <w:bookmarkEnd w:id="0"/>
      <w:proofErr w:type="spellEnd"/>
    </w:p>
    <w:p w:rsidR="00FF18CF" w:rsidRPr="003A4716" w:rsidRDefault="003A4716" w:rsidP="003A4716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lastRenderedPageBreak/>
        <w:t>Кабинет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рефлексотерапии</w:t>
      </w:r>
      <w:proofErr w:type="spellEnd"/>
    </w:p>
    <w:p w:rsidR="00FF18CF" w:rsidRPr="003A4716" w:rsidRDefault="003A4716" w:rsidP="003A4716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Смотровой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кабинет</w:t>
      </w:r>
      <w:proofErr w:type="spellEnd"/>
    </w:p>
    <w:p w:rsidR="00FF18CF" w:rsidRPr="003A4716" w:rsidRDefault="00FF18CF" w:rsidP="003A4716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Отдел</w:t>
      </w:r>
      <w:r w:rsidR="003A4716" w:rsidRPr="003A4716">
        <w:rPr>
          <w:rFonts w:ascii="Times New Roman" w:hAnsi="Times New Roman" w:cs="Times New Roman"/>
          <w:lang w:eastAsia="ru-RU"/>
        </w:rPr>
        <w:t>ение</w:t>
      </w:r>
      <w:proofErr w:type="spellEnd"/>
      <w:r w:rsidR="003A4716"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A4716" w:rsidRPr="003A4716">
        <w:rPr>
          <w:rFonts w:ascii="Times New Roman" w:hAnsi="Times New Roman" w:cs="Times New Roman"/>
          <w:lang w:eastAsia="ru-RU"/>
        </w:rPr>
        <w:t>функциональной</w:t>
      </w:r>
      <w:proofErr w:type="spellEnd"/>
      <w:r w:rsidR="003A4716"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A4716" w:rsidRPr="003A4716">
        <w:rPr>
          <w:rFonts w:ascii="Times New Roman" w:hAnsi="Times New Roman" w:cs="Times New Roman"/>
          <w:lang w:eastAsia="ru-RU"/>
        </w:rPr>
        <w:t>диагностики</w:t>
      </w:r>
      <w:proofErr w:type="spellEnd"/>
    </w:p>
    <w:p w:rsidR="00FF18CF" w:rsidRPr="003A4716" w:rsidRDefault="003A4716" w:rsidP="003A4716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Физиопроцедурный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кабинет</w:t>
      </w:r>
      <w:proofErr w:type="spellEnd"/>
    </w:p>
    <w:p w:rsidR="00FF18CF" w:rsidRPr="003A4716" w:rsidRDefault="003A4716" w:rsidP="003A4716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Кабинет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переливания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крови</w:t>
      </w:r>
      <w:proofErr w:type="spellEnd"/>
    </w:p>
    <w:p w:rsidR="00FF18CF" w:rsidRPr="003A4716" w:rsidRDefault="003A4716" w:rsidP="003A4716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Аптека</w:t>
      </w:r>
      <w:proofErr w:type="spellEnd"/>
    </w:p>
    <w:p w:rsidR="00FF18CF" w:rsidRPr="003A4716" w:rsidRDefault="00FF18CF" w:rsidP="003A4716">
      <w:pPr>
        <w:pStyle w:val="a0"/>
        <w:rPr>
          <w:rFonts w:ascii="Times New Roman" w:hAnsi="Times New Roman" w:cs="Times New Roman"/>
          <w:lang w:eastAsia="ru-RU"/>
        </w:rPr>
      </w:pPr>
      <w:proofErr w:type="spellStart"/>
      <w:r w:rsidRPr="003A4716">
        <w:rPr>
          <w:rFonts w:ascii="Times New Roman" w:hAnsi="Times New Roman" w:cs="Times New Roman"/>
          <w:lang w:eastAsia="ru-RU"/>
        </w:rPr>
        <w:t>Общебольничный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немедицинский</w:t>
      </w:r>
      <w:proofErr w:type="spellEnd"/>
      <w:r w:rsidRPr="003A471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A4716">
        <w:rPr>
          <w:rFonts w:ascii="Times New Roman" w:hAnsi="Times New Roman" w:cs="Times New Roman"/>
          <w:lang w:eastAsia="ru-RU"/>
        </w:rPr>
        <w:t>персонал</w:t>
      </w:r>
      <w:proofErr w:type="spellEnd"/>
    </w:p>
    <w:p w:rsidR="00FF18CF" w:rsidRPr="003A4716" w:rsidRDefault="00FF18CF" w:rsidP="003A4716">
      <w:pPr>
        <w:pStyle w:val="a0"/>
        <w:rPr>
          <w:rFonts w:ascii="Times New Roman" w:hAnsi="Times New Roman" w:cs="Times New Roman"/>
          <w:lang w:val="ru-RU" w:eastAsia="ru-RU"/>
        </w:rPr>
      </w:pPr>
      <w:r w:rsidRPr="003A4716">
        <w:rPr>
          <w:rFonts w:ascii="Times New Roman" w:hAnsi="Times New Roman" w:cs="Times New Roman"/>
          <w:lang w:val="ru-RU" w:eastAsia="ru-RU"/>
        </w:rPr>
        <w:t>Отдел правового обеспечения, программирования, информационной безопасн</w:t>
      </w:r>
      <w:r w:rsidR="003A4716" w:rsidRPr="003A4716">
        <w:rPr>
          <w:rFonts w:ascii="Times New Roman" w:hAnsi="Times New Roman" w:cs="Times New Roman"/>
          <w:lang w:val="ru-RU" w:eastAsia="ru-RU"/>
        </w:rPr>
        <w:t>ости и связям с общественностью</w:t>
      </w:r>
    </w:p>
    <w:p w:rsidR="00FF18CF" w:rsidRPr="003A4716" w:rsidRDefault="00FF18CF" w:rsidP="00FF18CF">
      <w:pPr>
        <w:pStyle w:val="a0"/>
        <w:rPr>
          <w:rFonts w:ascii="Times New Roman" w:hAnsi="Times New Roman" w:cs="Times New Roman"/>
          <w:lang w:eastAsia="ru-RU"/>
        </w:rPr>
      </w:pPr>
      <w:r w:rsidRPr="003A4716">
        <w:rPr>
          <w:rFonts w:ascii="Times New Roman" w:hAnsi="Times New Roman" w:cs="Times New Roman"/>
          <w:lang w:eastAsia="ru-RU"/>
        </w:rPr>
        <w:t>АХО</w:t>
      </w:r>
    </w:p>
    <w:p w:rsidR="00253E9B" w:rsidRPr="00C56E9A" w:rsidRDefault="00253E9B" w:rsidP="003A4716">
      <w:pPr>
        <w:pStyle w:val="a0"/>
        <w:numPr>
          <w:ilvl w:val="0"/>
          <w:numId w:val="0"/>
        </w:numPr>
        <w:rPr>
          <w:lang w:val="ru-RU"/>
        </w:rPr>
      </w:pPr>
    </w:p>
    <w:sectPr w:rsidR="00253E9B" w:rsidRPr="00C56E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53E9B"/>
    <w:rsid w:val="0029639D"/>
    <w:rsid w:val="00326F90"/>
    <w:rsid w:val="00375C14"/>
    <w:rsid w:val="003A4716"/>
    <w:rsid w:val="004B73F2"/>
    <w:rsid w:val="0077639B"/>
    <w:rsid w:val="00AA1D8D"/>
    <w:rsid w:val="00B47730"/>
    <w:rsid w:val="00C56E9A"/>
    <w:rsid w:val="00CB0664"/>
    <w:rsid w:val="00FC148E"/>
    <w:rsid w:val="00FC693F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7AB6E3A-6CA9-4440-99B6-9B2027F9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992020-31D4-4DCB-A2C0-68FCF6B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Заира</cp:lastModifiedBy>
  <cp:revision>3</cp:revision>
  <dcterms:created xsi:type="dcterms:W3CDTF">2025-05-21T08:46:00Z</dcterms:created>
  <dcterms:modified xsi:type="dcterms:W3CDTF">2025-05-21T09:26:00Z</dcterms:modified>
  <cp:category/>
</cp:coreProperties>
</file>